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5A9" w:rsidRDefault="00AF6E71" w:rsidP="0074354E">
      <w:pPr>
        <w:pStyle w:val="a3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  <w:bookmarkStart w:id="0" w:name="_GoBack"/>
      <w:r w:rsidRPr="00AF6E7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75pt;height:757.5pt">
            <v:imagedata r:id="rId5" o:title="Scan_0020"/>
          </v:shape>
        </w:pict>
      </w:r>
      <w:bookmarkEnd w:id="0"/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rStyle w:val="a4"/>
          <w:sz w:val="28"/>
          <w:szCs w:val="28"/>
          <w:bdr w:val="none" w:sz="0" w:space="0" w:color="auto" w:frame="1"/>
        </w:rPr>
        <w:lastRenderedPageBreak/>
        <w:t>2. Посетители мероприятий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2.1. Посетителями мероприятий являются: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-учащиеся учреждения, являющиеся непосредственными участниками мероприятия;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-иные физические лица, являющиеся непосредственными участниками мероприятия;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-учащиеся школы, являющиеся зрителями на данном мероприятии;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-законные представители учащихся;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-работники учреждения;</w:t>
      </w:r>
    </w:p>
    <w:p w:rsidR="001855A9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-сторонние физические лица.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rStyle w:val="a4"/>
          <w:sz w:val="28"/>
          <w:szCs w:val="28"/>
          <w:bdr w:val="none" w:sz="0" w:space="0" w:color="auto" w:frame="1"/>
        </w:rPr>
        <w:t>3. Права, обязанности и ответственность посетителей мероприятий.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3.1.Все посетители мероприятий имеют право: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 на уважение своей чести и достоинства;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-проведение фото, видеосъемки, аудиозаписи.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3.2.Ответственные лица имеют право удалять с мероприятия гостей и зрителей, нарушающих настоящий Порядок.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3.3. Все посетители обязаны: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-соблюдать настоящий Порядок и регламент проведения мероприятия;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-бережно относиться к помещениям, имуществу и оборудованию учреждения;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-уважать честь и достоинства других посетителей мероприятия.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3.5.Участники обязаны присутствовать на мероприятии в одежде и обуви, соответствующей его регламенту.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3.6.Участники, зрители и гости обязаны: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-поддерживать чистоту и порядок на мероприятиях;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-выполнять требования ответственных лиц;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-незамедлительно сообщать ответственным лицам о случаях обнаружения подозрительных предметов, вещей, о случаях возникновения чрезвычайных ситуаций;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3.7.Ответственные лица обязаны: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-лично присутствовать на мероприятии;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-обеспечивать доступ посетителей на мероприятие;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-осуществлять контроль соблюдения участниками, зрителями и гостями настоящего Порядка;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-обеспечивать эвакуацию посетителей в случае угрозы и возникновения чрезвычайных ситуаций.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3.8.Посетителям мероприятий запрещается: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-присутствовать на мероприятии в спортивной, рванной или грязной одежде и обуви;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-приносить с собой и употреблять алкогольные напитки;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-приносить собой огнеопасные, взрывчатые, пиротехнические, ядовитые и пахучие вещества, колющие и режущие предметы, стеклянную посуду, газовые баллончики;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-курить в помещениях и на территории учреждения;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-приводить и приносить с собой животных;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lastRenderedPageBreak/>
        <w:t>-совершать поступки, унижающие или оскорбляющие человеческое достоинство других посетителей, работников учреждения;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-использовать площади учреждения для занятий коммерческой, рекламной и иной деятельностью, независимо от того, связано ли это с получением дохода или нет;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 осуществлять агитационную или иную деятельность</w:t>
      </w:r>
      <w:r>
        <w:rPr>
          <w:sz w:val="28"/>
          <w:szCs w:val="28"/>
        </w:rPr>
        <w:t>,</w:t>
      </w:r>
      <w:r w:rsidRPr="00F3110A">
        <w:rPr>
          <w:sz w:val="28"/>
          <w:szCs w:val="28"/>
        </w:rPr>
        <w:t xml:space="preserve"> адресованную неограниченному кругу лиц, выставлять </w:t>
      </w:r>
      <w:proofErr w:type="gramStart"/>
      <w:r w:rsidRPr="00F3110A">
        <w:rPr>
          <w:sz w:val="28"/>
          <w:szCs w:val="28"/>
        </w:rPr>
        <w:t>на показ</w:t>
      </w:r>
      <w:proofErr w:type="gramEnd"/>
      <w:r w:rsidRPr="00F3110A">
        <w:rPr>
          <w:sz w:val="28"/>
          <w:szCs w:val="28"/>
        </w:rPr>
        <w:t xml:space="preserve"> знаки или иную символику, направленную на разжигание, расовой, религиозной, национальной розни, оскорбляющую посетителей, работников учреждения, службу охраны;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-приносить с собой напитки и еду.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3.9.Посетители, нарушающие настоящий Порядок, могут быть не допущены к другим мероприятиям, проводимым в учреждении.</w:t>
      </w:r>
    </w:p>
    <w:p w:rsidR="001855A9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3.10. Посетители, причинившие учреждению ущерб, компенсируют его, а так же несут иную ответственность в случаях, предусмотренных действующим законодательством.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rStyle w:val="a4"/>
          <w:sz w:val="28"/>
          <w:szCs w:val="28"/>
          <w:bdr w:val="none" w:sz="0" w:space="0" w:color="auto" w:frame="1"/>
        </w:rPr>
        <w:t>4.Порядок посещения мероприятий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4.1.Вход для посетителей в помещение, в котором проходит мероприятие, разрешается за 15 минут до начала мероприятия.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4.2.Вход посетителей на мероприятие после его начала разрешается только по согласованию с ответственным лицом.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4.3.Посетители неопрятного вида на мероприятие не допускается (администрация учреждения оставляет за собой право оценивать соответствие внешнего вида посетителей формату и имиджу мероприятия).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4.4.Доступ на мероприятие запрещен агрессивно настроенным лицам, а также лицам в состоянии алкогольного (</w:t>
      </w:r>
      <w:proofErr w:type="spellStart"/>
      <w:r w:rsidRPr="00F3110A">
        <w:rPr>
          <w:sz w:val="28"/>
          <w:szCs w:val="28"/>
        </w:rPr>
        <w:t>посталкогольного</w:t>
      </w:r>
      <w:proofErr w:type="spellEnd"/>
      <w:r w:rsidRPr="00F3110A">
        <w:rPr>
          <w:sz w:val="28"/>
          <w:szCs w:val="28"/>
        </w:rPr>
        <w:t>) или наркотического опьянения, факт которого определяют ответственные лица.</w:t>
      </w:r>
    </w:p>
    <w:p w:rsidR="001855A9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</w:rPr>
      </w:pP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rStyle w:val="a4"/>
          <w:sz w:val="28"/>
          <w:szCs w:val="28"/>
          <w:bdr w:val="none" w:sz="0" w:space="0" w:color="auto" w:frame="1"/>
        </w:rPr>
        <w:t>5. Порядок посещения учащимися</w:t>
      </w: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F3110A">
        <w:rPr>
          <w:rStyle w:val="a4"/>
          <w:sz w:val="28"/>
          <w:szCs w:val="28"/>
          <w:bdr w:val="none" w:sz="0" w:space="0" w:color="auto" w:frame="1"/>
        </w:rPr>
        <w:t>по своему выбору мероприятий, проводимых в учреждении</w:t>
      </w: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F3110A">
        <w:rPr>
          <w:rStyle w:val="a4"/>
          <w:sz w:val="28"/>
          <w:szCs w:val="28"/>
          <w:bdr w:val="none" w:sz="0" w:space="0" w:color="auto" w:frame="1"/>
        </w:rPr>
        <w:t>и не предусмотренных учебным планом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 5.1. При посещении по своему выбору мероприятий, не предусмотренных учебным планом, учащиеся обязаны выполнять требования организаторов мероприятий по соблюдению норм и правил поведения во время проведения мероприятия.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5.2. Школа может устанавливать возрастные ограничения на посещение мероприятия.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5.3. Перед проведением мероприятия организаторы должны объявлять правила поведения и (или) проводить инструктаж. Участие учащихся в объявлении правил поведения и (или) проведении инструктажа является обязательным.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5.4. Школа может устанавливать: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 право или запрет на ведение учащимися во время мероприятий фото и видеосъемки;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 запрет на пользование мобильной связью во время мероприятия;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- запрет на повторный вход на мероприятие.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3110A">
        <w:rPr>
          <w:sz w:val="28"/>
          <w:szCs w:val="28"/>
        </w:rPr>
        <w:t>5.5. Учащимся запрещено приводить на мероприятия посторонних лиц без представителя образовательного учреждения, ответственного за проведение мероприятия.</w:t>
      </w:r>
    </w:p>
    <w:p w:rsidR="001855A9" w:rsidRPr="00F3110A" w:rsidRDefault="001855A9" w:rsidP="0074354E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sectPr w:rsidR="001855A9" w:rsidRPr="00F3110A" w:rsidSect="00F3110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110A"/>
    <w:rsid w:val="001855A9"/>
    <w:rsid w:val="001A61EF"/>
    <w:rsid w:val="002044B7"/>
    <w:rsid w:val="002E3D94"/>
    <w:rsid w:val="003209E2"/>
    <w:rsid w:val="003E77BD"/>
    <w:rsid w:val="004F463C"/>
    <w:rsid w:val="005A51D5"/>
    <w:rsid w:val="0074354E"/>
    <w:rsid w:val="00AF6E71"/>
    <w:rsid w:val="00B054F8"/>
    <w:rsid w:val="00B91B02"/>
    <w:rsid w:val="00C6764E"/>
    <w:rsid w:val="00CD45C7"/>
    <w:rsid w:val="00DB3A8D"/>
    <w:rsid w:val="00ED039C"/>
    <w:rsid w:val="00F3110A"/>
    <w:rsid w:val="00F9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39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311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3110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F311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F3110A"/>
    <w:rPr>
      <w:rFonts w:cs="Times New Roman"/>
      <w:b/>
      <w:bCs/>
    </w:rPr>
  </w:style>
  <w:style w:type="paragraph" w:styleId="a5">
    <w:name w:val="No Spacing"/>
    <w:uiPriority w:val="99"/>
    <w:qFormat/>
    <w:rsid w:val="00CD45C7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B91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91B0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n1</cp:lastModifiedBy>
  <cp:revision>17</cp:revision>
  <cp:lastPrinted>2018-08-17T12:52:00Z</cp:lastPrinted>
  <dcterms:created xsi:type="dcterms:W3CDTF">2014-10-12T18:57:00Z</dcterms:created>
  <dcterms:modified xsi:type="dcterms:W3CDTF">2022-11-11T13:42:00Z</dcterms:modified>
</cp:coreProperties>
</file>